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43F" w:rsidRDefault="00ED243F" w:rsidP="00704A97">
      <w:pPr>
        <w:jc w:val="center"/>
        <w:rPr>
          <w:b/>
          <w:sz w:val="28"/>
        </w:rPr>
      </w:pPr>
      <w:bookmarkStart w:id="0" w:name="_GoBack"/>
      <w:bookmarkEnd w:id="0"/>
      <w:r w:rsidRPr="0015146D">
        <w:rPr>
          <w:noProof/>
          <w:lang w:val="en-GB"/>
        </w:rPr>
        <w:drawing>
          <wp:inline distT="0" distB="0" distL="0" distR="0" wp14:anchorId="0A50D3FB" wp14:editId="59E0FBDB">
            <wp:extent cx="3920825" cy="1171575"/>
            <wp:effectExtent l="0" t="0" r="3810" b="0"/>
            <wp:docPr id="1" name="Picture 1" descr="C:\Users\ftordo\OneDrive - Hewlett Packard Enterprise\Communication\Logos\logo Inter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tordo\OneDrive - Hewlett Packard Enterprise\Communication\Logos\logo InterC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913" cy="126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1E1" w:rsidRPr="00ED243F" w:rsidRDefault="00704A97" w:rsidP="00704A97">
      <w:pPr>
        <w:jc w:val="center"/>
        <w:rPr>
          <w:b/>
          <w:sz w:val="28"/>
        </w:rPr>
      </w:pPr>
      <w:r w:rsidRPr="00ED243F">
        <w:rPr>
          <w:b/>
          <w:sz w:val="28"/>
        </w:rPr>
        <w:t>Document à remplir, signer, scanner puis joindre le RIB et envoyer le tout par email à : gestionpaiementce@hpe.com</w:t>
      </w:r>
    </w:p>
    <w:tbl>
      <w:tblPr>
        <w:tblStyle w:val="a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  <w:gridCol w:w="3969"/>
      </w:tblGrid>
      <w:tr w:rsidR="00ED243F" w:rsidTr="00ED243F">
        <w:trPr>
          <w:trHeight w:val="1077"/>
        </w:trPr>
        <w:tc>
          <w:tcPr>
            <w:tcW w:w="14454" w:type="dxa"/>
            <w:gridSpan w:val="2"/>
            <w:shd w:val="clear" w:color="auto" w:fill="E2EFD9"/>
          </w:tcPr>
          <w:p w:rsidR="00ED243F" w:rsidRDefault="00ED243F" w:rsidP="00600D3E">
            <w:pPr>
              <w:jc w:val="center"/>
              <w:rPr>
                <w:rFonts w:ascii="Trebuchet MS" w:eastAsia="Trebuchet MS" w:hAnsi="Trebuchet MS" w:cs="Trebuchet MS"/>
                <w:b/>
                <w:i/>
                <w:color w:val="FF0000"/>
                <w:sz w:val="32"/>
                <w:szCs w:val="32"/>
                <w:u w:val="single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FF0000"/>
                <w:sz w:val="32"/>
                <w:szCs w:val="32"/>
                <w:u w:val="single"/>
              </w:rPr>
              <w:t>MANDAT DE PRELEVEMENT</w:t>
            </w:r>
          </w:p>
          <w:p w:rsidR="00ED243F" w:rsidRDefault="00ED243F" w:rsidP="00600D3E">
            <w:pPr>
              <w:jc w:val="center"/>
              <w:rPr>
                <w:rFonts w:ascii="Trebuchet MS" w:eastAsia="Trebuchet MS" w:hAnsi="Trebuchet MS" w:cs="Trebuchet MS"/>
                <w:b/>
                <w:i/>
                <w:color w:val="003366"/>
                <w:sz w:val="10"/>
                <w:szCs w:val="10"/>
              </w:rPr>
            </w:pPr>
          </w:p>
          <w:p w:rsidR="00ED243F" w:rsidRDefault="00ED243F" w:rsidP="00600D3E">
            <w:pPr>
              <w:rPr>
                <w:rFonts w:ascii="Trebuchet MS" w:eastAsia="Trebuchet MS" w:hAnsi="Trebuchet MS" w:cs="Trebuchet MS"/>
                <w:b/>
                <w:color w:val="003366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3366"/>
                <w:sz w:val="18"/>
                <w:szCs w:val="18"/>
              </w:rPr>
              <w:t xml:space="preserve">J'autorise l'établissement financier, teneur de mon compte, à prélever sur ce dernier, le montant des avis de prélèvements, établis à mon nom, qui seront présentés par l'InterCE/ASHPG                          </w:t>
            </w:r>
            <w:r>
              <w:rPr>
                <w:b/>
                <w:i/>
                <w:color w:val="FF0000"/>
              </w:rPr>
              <w:t>(*) champ obligatoire</w:t>
            </w:r>
          </w:p>
          <w:p w:rsidR="00ED243F" w:rsidRDefault="00ED243F" w:rsidP="00600D3E">
            <w:pPr>
              <w:rPr>
                <w:rFonts w:ascii="Trebuchet MS" w:eastAsia="Trebuchet MS" w:hAnsi="Trebuchet MS" w:cs="Trebuchet MS"/>
                <w:sz w:val="10"/>
                <w:szCs w:val="10"/>
              </w:rPr>
            </w:pPr>
          </w:p>
        </w:tc>
      </w:tr>
      <w:tr w:rsidR="00ED243F" w:rsidTr="00ED243F">
        <w:trPr>
          <w:trHeight w:val="1168"/>
        </w:trPr>
        <w:tc>
          <w:tcPr>
            <w:tcW w:w="10485" w:type="dxa"/>
            <w:vMerge w:val="restart"/>
            <w:shd w:val="clear" w:color="auto" w:fill="F4B083"/>
          </w:tcPr>
          <w:p w:rsidR="00ED243F" w:rsidRDefault="00ED243F" w:rsidP="00600D3E">
            <w:pPr>
              <w:jc w:val="center"/>
              <w:rPr>
                <w:rFonts w:ascii="Trebuchet MS" w:eastAsia="Trebuchet MS" w:hAnsi="Trebuchet MS" w:cs="Trebuchet MS"/>
                <w:b/>
                <w:i/>
                <w:color w:val="003366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i/>
                <w:color w:val="003366"/>
                <w:sz w:val="24"/>
                <w:szCs w:val="24"/>
              </w:rPr>
              <w:t>TITULAIRE DU COMPTE A DEBITER</w:t>
            </w:r>
          </w:p>
          <w:p w:rsidR="00ED243F" w:rsidRDefault="00ED243F" w:rsidP="00600D3E">
            <w:pPr>
              <w:jc w:val="center"/>
              <w:rPr>
                <w:rFonts w:ascii="Trebuchet MS" w:eastAsia="Trebuchet MS" w:hAnsi="Trebuchet MS" w:cs="Trebuchet MS"/>
                <w:color w:val="003366"/>
              </w:rPr>
            </w:pPr>
          </w:p>
          <w:p w:rsidR="00ED243F" w:rsidRDefault="00ED243F" w:rsidP="00600D3E">
            <w:pPr>
              <w:rPr>
                <w:rFonts w:ascii="Trebuchet MS" w:eastAsia="Trebuchet MS" w:hAnsi="Trebuchet MS" w:cs="Trebuchet MS"/>
                <w:color w:val="003366"/>
              </w:rPr>
            </w:pPr>
            <w:r>
              <w:rPr>
                <w:rFonts w:ascii="Trebuchet MS" w:eastAsia="Trebuchet MS" w:hAnsi="Trebuchet MS" w:cs="Trebuchet MS"/>
                <w:color w:val="003366"/>
              </w:rPr>
              <w:t xml:space="preserve">Nom </w:t>
            </w:r>
            <w:r>
              <w:rPr>
                <w:b/>
                <w:i/>
                <w:color w:val="FF0000"/>
              </w:rPr>
              <w:t>(*)</w:t>
            </w:r>
            <w:r>
              <w:rPr>
                <w:rFonts w:ascii="Trebuchet MS" w:eastAsia="Trebuchet MS" w:hAnsi="Trebuchet MS" w:cs="Trebuchet MS"/>
                <w:color w:val="003366"/>
              </w:rPr>
              <w:t> :</w:t>
            </w:r>
          </w:p>
          <w:p w:rsidR="00ED243F" w:rsidRDefault="00ED243F" w:rsidP="00600D3E">
            <w:pPr>
              <w:rPr>
                <w:rFonts w:ascii="Trebuchet MS" w:eastAsia="Trebuchet MS" w:hAnsi="Trebuchet MS" w:cs="Trebuchet MS"/>
                <w:color w:val="003366"/>
              </w:rPr>
            </w:pPr>
            <w:r>
              <w:rPr>
                <w:rFonts w:ascii="Trebuchet MS" w:eastAsia="Trebuchet MS" w:hAnsi="Trebuchet MS" w:cs="Trebuchet MS"/>
                <w:color w:val="003366"/>
              </w:rPr>
              <w:t xml:space="preserve">Prénom </w:t>
            </w:r>
            <w:r>
              <w:rPr>
                <w:b/>
                <w:i/>
                <w:color w:val="FF0000"/>
              </w:rPr>
              <w:t>(*)</w:t>
            </w:r>
            <w:r>
              <w:rPr>
                <w:rFonts w:ascii="Trebuchet MS" w:eastAsia="Trebuchet MS" w:hAnsi="Trebuchet MS" w:cs="Trebuchet MS"/>
                <w:color w:val="003366"/>
              </w:rPr>
              <w:t> :</w:t>
            </w:r>
          </w:p>
          <w:p w:rsidR="00ED243F" w:rsidRDefault="00ED243F" w:rsidP="00600D3E">
            <w:pPr>
              <w:rPr>
                <w:rFonts w:ascii="Trebuchet MS" w:eastAsia="Trebuchet MS" w:hAnsi="Trebuchet MS" w:cs="Trebuchet MS"/>
                <w:color w:val="003366"/>
              </w:rPr>
            </w:pPr>
            <w:r>
              <w:rPr>
                <w:rFonts w:ascii="Trebuchet MS" w:eastAsia="Trebuchet MS" w:hAnsi="Trebuchet MS" w:cs="Trebuchet MS"/>
                <w:color w:val="003366"/>
              </w:rPr>
              <w:t xml:space="preserve">Adresse </w:t>
            </w:r>
            <w:r>
              <w:rPr>
                <w:b/>
                <w:i/>
                <w:color w:val="FF0000"/>
              </w:rPr>
              <w:t>(*)</w:t>
            </w:r>
            <w:r>
              <w:rPr>
                <w:rFonts w:ascii="Trebuchet MS" w:eastAsia="Trebuchet MS" w:hAnsi="Trebuchet MS" w:cs="Trebuchet MS"/>
                <w:color w:val="003366"/>
              </w:rPr>
              <w:t> :</w:t>
            </w:r>
          </w:p>
          <w:p w:rsidR="00ED243F" w:rsidRDefault="00ED243F" w:rsidP="00600D3E">
            <w:pPr>
              <w:rPr>
                <w:rFonts w:ascii="Trebuchet MS" w:eastAsia="Trebuchet MS" w:hAnsi="Trebuchet MS" w:cs="Trebuchet MS"/>
                <w:color w:val="003366"/>
              </w:rPr>
            </w:pPr>
          </w:p>
          <w:p w:rsidR="00ED243F" w:rsidRDefault="00ED243F" w:rsidP="00600D3E">
            <w:pPr>
              <w:rPr>
                <w:rFonts w:ascii="Trebuchet MS" w:eastAsia="Trebuchet MS" w:hAnsi="Trebuchet MS" w:cs="Trebuchet MS"/>
                <w:color w:val="003366"/>
              </w:rPr>
            </w:pPr>
            <w:r>
              <w:rPr>
                <w:rFonts w:ascii="Trebuchet MS" w:eastAsia="Trebuchet MS" w:hAnsi="Trebuchet MS" w:cs="Trebuchet MS"/>
                <w:color w:val="003366"/>
              </w:rPr>
              <w:t xml:space="preserve">CP </w:t>
            </w:r>
            <w:r>
              <w:rPr>
                <w:b/>
                <w:i/>
                <w:color w:val="FF0000"/>
              </w:rPr>
              <w:t>(*)</w:t>
            </w:r>
            <w:r>
              <w:rPr>
                <w:rFonts w:ascii="Trebuchet MS" w:eastAsia="Trebuchet MS" w:hAnsi="Trebuchet MS" w:cs="Trebuchet MS"/>
                <w:color w:val="003366"/>
              </w:rPr>
              <w:t xml:space="preserve"> :                                         Ville </w:t>
            </w:r>
            <w:r>
              <w:rPr>
                <w:b/>
                <w:i/>
                <w:color w:val="FF0000"/>
              </w:rPr>
              <w:t>(*)</w:t>
            </w:r>
            <w:r>
              <w:rPr>
                <w:rFonts w:ascii="Trebuchet MS" w:eastAsia="Trebuchet MS" w:hAnsi="Trebuchet MS" w:cs="Trebuchet MS"/>
                <w:color w:val="003366"/>
              </w:rPr>
              <w:t> :</w:t>
            </w:r>
          </w:p>
          <w:p w:rsidR="00ED243F" w:rsidRDefault="00ED243F" w:rsidP="00600D3E">
            <w:pPr>
              <w:rPr>
                <w:rFonts w:ascii="Trebuchet MS" w:eastAsia="Trebuchet MS" w:hAnsi="Trebuchet MS" w:cs="Trebuchet MS"/>
                <w:color w:val="003366"/>
              </w:rPr>
            </w:pPr>
          </w:p>
          <w:p w:rsidR="00ED243F" w:rsidRDefault="00ED243F" w:rsidP="00600D3E">
            <w:pPr>
              <w:rPr>
                <w:rFonts w:ascii="Trebuchet MS" w:eastAsia="Trebuchet MS" w:hAnsi="Trebuchet MS" w:cs="Trebuchet MS"/>
                <w:color w:val="003366"/>
              </w:rPr>
            </w:pPr>
            <w:r>
              <w:rPr>
                <w:rFonts w:ascii="Trebuchet MS" w:eastAsia="Trebuchet MS" w:hAnsi="Trebuchet MS" w:cs="Trebuchet MS"/>
                <w:color w:val="003366"/>
              </w:rPr>
              <w:t xml:space="preserve">Email </w:t>
            </w:r>
            <w:r>
              <w:rPr>
                <w:b/>
                <w:i/>
                <w:color w:val="FF0000"/>
              </w:rPr>
              <w:t>(*)</w:t>
            </w:r>
            <w:r>
              <w:rPr>
                <w:rFonts w:ascii="Trebuchet MS" w:eastAsia="Trebuchet MS" w:hAnsi="Trebuchet MS" w:cs="Trebuchet MS"/>
                <w:color w:val="003366"/>
              </w:rPr>
              <w:t> :</w:t>
            </w:r>
          </w:p>
          <w:p w:rsidR="00ED243F" w:rsidRDefault="00ED243F" w:rsidP="00600D3E">
            <w:r>
              <w:rPr>
                <w:rFonts w:ascii="Trebuchet MS" w:eastAsia="Trebuchet MS" w:hAnsi="Trebuchet MS" w:cs="Trebuchet MS"/>
                <w:color w:val="003366"/>
              </w:rPr>
              <w:t>Tél (facultatif) :</w:t>
            </w:r>
          </w:p>
        </w:tc>
        <w:tc>
          <w:tcPr>
            <w:tcW w:w="3969" w:type="dxa"/>
            <w:shd w:val="clear" w:color="auto" w:fill="E2EFD9"/>
          </w:tcPr>
          <w:p w:rsidR="00ED243F" w:rsidRDefault="00ED243F" w:rsidP="00600D3E">
            <w:pPr>
              <w:jc w:val="center"/>
              <w:rPr>
                <w:b/>
                <w:i/>
              </w:rPr>
            </w:pPr>
            <w:r>
              <w:rPr>
                <w:b/>
                <w:i/>
                <w:color w:val="003366"/>
              </w:rPr>
              <w:t>N° national d'émetteur</w:t>
            </w:r>
          </w:p>
          <w:p w:rsidR="00ED243F" w:rsidRDefault="00ED243F" w:rsidP="00600D3E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85003F</w:t>
            </w:r>
          </w:p>
          <w:p w:rsidR="00ED243F" w:rsidRDefault="00ED243F" w:rsidP="00600D3E">
            <w:pPr>
              <w:jc w:val="center"/>
              <w:rPr>
                <w:b/>
                <w:i/>
              </w:rPr>
            </w:pPr>
            <w:r>
              <w:rPr>
                <w:b/>
                <w:i/>
                <w:color w:val="003366"/>
              </w:rPr>
              <w:t>Identifiant Créancier SEPA</w:t>
            </w:r>
          </w:p>
          <w:p w:rsidR="00ED243F" w:rsidRDefault="00ED243F" w:rsidP="00600D3E">
            <w:pPr>
              <w:jc w:val="center"/>
              <w:rPr>
                <w:b/>
                <w:i/>
              </w:rPr>
            </w:pPr>
            <w:r>
              <w:rPr>
                <w:b/>
                <w:i/>
                <w:color w:val="1F4E79"/>
              </w:rPr>
              <w:t>FR70ZZZ85003F</w:t>
            </w:r>
          </w:p>
        </w:tc>
      </w:tr>
      <w:tr w:rsidR="00ED243F" w:rsidTr="00ED243F">
        <w:trPr>
          <w:trHeight w:val="1587"/>
        </w:trPr>
        <w:tc>
          <w:tcPr>
            <w:tcW w:w="10485" w:type="dxa"/>
            <w:vMerge/>
            <w:shd w:val="clear" w:color="auto" w:fill="F4B083"/>
          </w:tcPr>
          <w:p w:rsidR="00ED243F" w:rsidRDefault="00ED243F" w:rsidP="00600D3E"/>
        </w:tc>
        <w:tc>
          <w:tcPr>
            <w:tcW w:w="3969" w:type="dxa"/>
            <w:shd w:val="clear" w:color="auto" w:fill="E2EFD9"/>
          </w:tcPr>
          <w:p w:rsidR="00ED243F" w:rsidRDefault="00ED243F" w:rsidP="00600D3E">
            <w:pPr>
              <w:jc w:val="center"/>
              <w:rPr>
                <w:b/>
                <w:i/>
                <w:color w:val="003366"/>
              </w:rPr>
            </w:pPr>
            <w:r>
              <w:rPr>
                <w:b/>
                <w:i/>
                <w:color w:val="003366"/>
              </w:rPr>
              <w:t xml:space="preserve">ORGANISME CREANCIER </w:t>
            </w:r>
          </w:p>
          <w:p w:rsidR="00ED243F" w:rsidRDefault="00ED243F" w:rsidP="00600D3E">
            <w:pPr>
              <w:jc w:val="center"/>
              <w:rPr>
                <w:b/>
                <w:i/>
                <w:color w:val="003366"/>
              </w:rPr>
            </w:pPr>
            <w:r>
              <w:rPr>
                <w:b/>
                <w:i/>
                <w:color w:val="003366"/>
              </w:rPr>
              <w:t>TENEUR DU COMPTE A DEBITER</w:t>
            </w:r>
          </w:p>
          <w:p w:rsidR="00ED243F" w:rsidRDefault="00ED243F" w:rsidP="00600D3E">
            <w:pPr>
              <w:rPr>
                <w:rFonts w:ascii="Trebuchet MS" w:eastAsia="Trebuchet MS" w:hAnsi="Trebuchet MS" w:cs="Trebuchet MS"/>
                <w:b/>
                <w:color w:val="003366"/>
              </w:rPr>
            </w:pPr>
            <w:r>
              <w:rPr>
                <w:rFonts w:ascii="Trebuchet MS" w:eastAsia="Trebuchet MS" w:hAnsi="Trebuchet MS" w:cs="Trebuchet MS"/>
                <w:b/>
                <w:color w:val="003366"/>
              </w:rPr>
              <w:t xml:space="preserve">Nom : </w:t>
            </w:r>
            <w:r>
              <w:rPr>
                <w:b/>
                <w:i/>
                <w:color w:val="003366"/>
              </w:rPr>
              <w:t>INTERCE / ASHPG</w:t>
            </w:r>
          </w:p>
          <w:p w:rsidR="00ED243F" w:rsidRDefault="00ED243F" w:rsidP="00ED243F">
            <w:pPr>
              <w:rPr>
                <w:rFonts w:ascii="Trebuchet MS" w:eastAsia="Trebuchet MS" w:hAnsi="Trebuchet MS" w:cs="Trebuchet MS"/>
                <w:b/>
                <w:color w:val="003366"/>
              </w:rPr>
            </w:pPr>
            <w:r>
              <w:rPr>
                <w:rFonts w:ascii="Trebuchet MS" w:eastAsia="Trebuchet MS" w:hAnsi="Trebuchet MS" w:cs="Trebuchet MS"/>
                <w:b/>
                <w:color w:val="003366"/>
              </w:rPr>
              <w:t xml:space="preserve">Adresse : 5 Avenue Raymond Chanas  </w:t>
            </w:r>
            <w:r>
              <w:rPr>
                <w:rFonts w:ascii="Trebuchet MS" w:eastAsia="Trebuchet MS" w:hAnsi="Trebuchet MS" w:cs="Trebuchet MS"/>
                <w:b/>
                <w:color w:val="003366"/>
              </w:rPr>
              <w:br/>
              <w:t>CP : 38320        Ville : EYBENS</w:t>
            </w:r>
          </w:p>
        </w:tc>
      </w:tr>
      <w:tr w:rsidR="00ED243F" w:rsidTr="00ED243F">
        <w:trPr>
          <w:trHeight w:val="1691"/>
        </w:trPr>
        <w:tc>
          <w:tcPr>
            <w:tcW w:w="14454" w:type="dxa"/>
            <w:gridSpan w:val="2"/>
            <w:shd w:val="clear" w:color="auto" w:fill="E2EFD9"/>
          </w:tcPr>
          <w:p w:rsidR="00ED243F" w:rsidRPr="00682E62" w:rsidRDefault="00ED243F" w:rsidP="00600D3E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003366"/>
              </w:rPr>
              <w:t xml:space="preserve">DESIGNATION DU COMPTE A DEBITER </w:t>
            </w:r>
            <w:r w:rsidRPr="00682E62">
              <w:rPr>
                <w:b/>
                <w:i/>
                <w:color w:val="FF0000"/>
                <w:sz w:val="32"/>
              </w:rPr>
              <w:t>(Joindre l</w:t>
            </w:r>
            <w:r>
              <w:rPr>
                <w:b/>
                <w:i/>
                <w:color w:val="FF0000"/>
                <w:sz w:val="32"/>
              </w:rPr>
              <w:t xml:space="preserve">e relevé d’identité bancaire </w:t>
            </w:r>
            <w:r w:rsidRPr="00682E62">
              <w:rPr>
                <w:b/>
                <w:i/>
                <w:color w:val="FF0000"/>
                <w:sz w:val="32"/>
              </w:rPr>
              <w:t>correspondant)</w:t>
            </w:r>
          </w:p>
          <w:p w:rsidR="00ED243F" w:rsidRDefault="00ED243F" w:rsidP="00600D3E">
            <w:pPr>
              <w:shd w:val="clear" w:color="auto" w:fill="F4B083"/>
              <w:rPr>
                <w:rFonts w:ascii="Trebuchet MS" w:eastAsia="Trebuchet MS" w:hAnsi="Trebuchet MS" w:cs="Trebuchet MS"/>
                <w:color w:val="003366"/>
              </w:rPr>
            </w:pPr>
            <w:r>
              <w:rPr>
                <w:rFonts w:ascii="Trebuchet MS" w:eastAsia="Trebuchet MS" w:hAnsi="Trebuchet MS" w:cs="Trebuchet MS"/>
                <w:color w:val="003366"/>
              </w:rPr>
              <w:t xml:space="preserve">BANQUE  </w:t>
            </w:r>
            <w:r>
              <w:rPr>
                <w:b/>
                <w:i/>
                <w:color w:val="FF0000"/>
              </w:rPr>
              <w:t>(*)</w:t>
            </w:r>
            <w:r>
              <w:rPr>
                <w:rFonts w:ascii="Trebuchet MS" w:eastAsia="Trebuchet MS" w:hAnsi="Trebuchet MS" w:cs="Trebuchet MS"/>
                <w:color w:val="003366"/>
              </w:rPr>
              <w:t> :</w:t>
            </w:r>
          </w:p>
          <w:p w:rsidR="00ED243F" w:rsidRDefault="00ED243F" w:rsidP="00600D3E">
            <w:pPr>
              <w:shd w:val="clear" w:color="auto" w:fill="F4B083"/>
              <w:rPr>
                <w:rFonts w:ascii="Trebuchet MS" w:eastAsia="Trebuchet MS" w:hAnsi="Trebuchet MS" w:cs="Trebuchet MS"/>
                <w:color w:val="003366"/>
              </w:rPr>
            </w:pPr>
          </w:p>
          <w:p w:rsidR="00ED243F" w:rsidRDefault="00ED243F" w:rsidP="00600D3E">
            <w:pPr>
              <w:shd w:val="clear" w:color="auto" w:fill="F4B083"/>
              <w:rPr>
                <w:rFonts w:ascii="Trebuchet MS" w:eastAsia="Trebuchet MS" w:hAnsi="Trebuchet MS" w:cs="Trebuchet MS"/>
                <w:color w:val="003366"/>
              </w:rPr>
            </w:pPr>
            <w:r>
              <w:rPr>
                <w:rFonts w:ascii="Trebuchet MS" w:eastAsia="Trebuchet MS" w:hAnsi="Trebuchet MS" w:cs="Trebuchet MS"/>
                <w:color w:val="003366"/>
              </w:rPr>
              <w:t xml:space="preserve">IBAN </w:t>
            </w:r>
            <w:r>
              <w:rPr>
                <w:b/>
                <w:i/>
                <w:color w:val="FF0000"/>
              </w:rPr>
              <w:t>(*)</w:t>
            </w:r>
            <w:r>
              <w:rPr>
                <w:rFonts w:ascii="Trebuchet MS" w:eastAsia="Trebuchet MS" w:hAnsi="Trebuchet MS" w:cs="Trebuchet MS"/>
                <w:color w:val="003366"/>
              </w:rPr>
              <w:t> :</w:t>
            </w:r>
          </w:p>
          <w:p w:rsidR="00ED243F" w:rsidRDefault="00ED243F" w:rsidP="00600D3E">
            <w:pPr>
              <w:shd w:val="clear" w:color="auto" w:fill="F4B083"/>
              <w:rPr>
                <w:rFonts w:ascii="Trebuchet MS" w:eastAsia="Trebuchet MS" w:hAnsi="Trebuchet MS" w:cs="Trebuchet MS"/>
                <w:color w:val="003366"/>
              </w:rPr>
            </w:pPr>
          </w:p>
          <w:p w:rsidR="00ED243F" w:rsidRDefault="00ED243F" w:rsidP="00ED243F">
            <w:pPr>
              <w:shd w:val="clear" w:color="auto" w:fill="F4B083"/>
            </w:pPr>
            <w:r>
              <w:rPr>
                <w:rFonts w:ascii="Trebuchet MS" w:eastAsia="Trebuchet MS" w:hAnsi="Trebuchet MS" w:cs="Trebuchet MS"/>
                <w:color w:val="003366"/>
              </w:rPr>
              <w:t xml:space="preserve">BIC </w:t>
            </w:r>
            <w:r>
              <w:rPr>
                <w:b/>
                <w:i/>
                <w:color w:val="FF0000"/>
              </w:rPr>
              <w:t>(*)</w:t>
            </w:r>
            <w:r>
              <w:rPr>
                <w:rFonts w:ascii="Trebuchet MS" w:eastAsia="Trebuchet MS" w:hAnsi="Trebuchet MS" w:cs="Trebuchet MS"/>
                <w:color w:val="003366"/>
              </w:rPr>
              <w:t> :</w:t>
            </w:r>
          </w:p>
        </w:tc>
      </w:tr>
      <w:tr w:rsidR="00ED243F" w:rsidTr="00ED243F">
        <w:trPr>
          <w:trHeight w:val="937"/>
        </w:trPr>
        <w:tc>
          <w:tcPr>
            <w:tcW w:w="14454" w:type="dxa"/>
            <w:gridSpan w:val="2"/>
            <w:shd w:val="clear" w:color="auto" w:fill="E2EFD9"/>
          </w:tcPr>
          <w:p w:rsidR="00ED243F" w:rsidRDefault="00ED243F" w:rsidP="00600D3E">
            <w:pPr>
              <w:shd w:val="clear" w:color="auto" w:fill="F4B083"/>
              <w:rPr>
                <w:b/>
                <w:i/>
                <w:color w:val="003366"/>
              </w:rPr>
            </w:pPr>
            <w:r>
              <w:rPr>
                <w:b/>
                <w:i/>
                <w:color w:val="003366"/>
              </w:rPr>
              <w:t>Date </w:t>
            </w:r>
            <w:r>
              <w:rPr>
                <w:b/>
                <w:i/>
                <w:color w:val="FF0000"/>
              </w:rPr>
              <w:t>(*)</w:t>
            </w:r>
            <w:r>
              <w:rPr>
                <w:b/>
                <w:i/>
                <w:color w:val="003366"/>
              </w:rPr>
              <w:t>:</w:t>
            </w:r>
          </w:p>
          <w:p w:rsidR="00ED243F" w:rsidRDefault="00ED243F" w:rsidP="00ED243F">
            <w:pPr>
              <w:shd w:val="clear" w:color="auto" w:fill="F4B083"/>
              <w:rPr>
                <w:rFonts w:ascii="Trebuchet MS" w:eastAsia="Trebuchet MS" w:hAnsi="Trebuchet MS" w:cs="Trebuchet MS"/>
                <w:color w:val="003366"/>
              </w:rPr>
            </w:pPr>
            <w:r>
              <w:rPr>
                <w:b/>
                <w:i/>
                <w:color w:val="003366"/>
              </w:rPr>
              <w:t xml:space="preserve">Signature </w:t>
            </w:r>
            <w:r>
              <w:rPr>
                <w:b/>
                <w:i/>
                <w:color w:val="FF0000"/>
              </w:rPr>
              <w:t>(*) </w:t>
            </w:r>
            <w:r>
              <w:rPr>
                <w:rFonts w:ascii="Trebuchet MS" w:eastAsia="Trebuchet MS" w:hAnsi="Trebuchet MS" w:cs="Trebuchet MS"/>
                <w:color w:val="003366"/>
              </w:rPr>
              <w:t>:</w:t>
            </w:r>
          </w:p>
          <w:p w:rsidR="00ED243F" w:rsidRDefault="00ED243F" w:rsidP="00ED243F">
            <w:pPr>
              <w:shd w:val="clear" w:color="auto" w:fill="F4B083"/>
              <w:rPr>
                <w:b/>
                <w:i/>
                <w:color w:val="003366"/>
              </w:rPr>
            </w:pPr>
          </w:p>
        </w:tc>
      </w:tr>
      <w:tr w:rsidR="00ED243F" w:rsidTr="00ED243F">
        <w:trPr>
          <w:trHeight w:val="1347"/>
        </w:trPr>
        <w:tc>
          <w:tcPr>
            <w:tcW w:w="10485" w:type="dxa"/>
            <w:shd w:val="clear" w:color="auto" w:fill="E2EFD9"/>
          </w:tcPr>
          <w:p w:rsidR="00ED243F" w:rsidRDefault="00ED243F" w:rsidP="00600D3E">
            <w:pPr>
              <w:ind w:right="1230"/>
              <w:jc w:val="both"/>
              <w:rPr>
                <w:i/>
                <w:color w:val="1F4E79"/>
              </w:rPr>
            </w:pPr>
            <w:r>
              <w:rPr>
                <w:i/>
                <w:color w:val="1F4E79"/>
              </w:rPr>
              <w:t xml:space="preserve">En signant ce formulaire de mandat, vous autorisez </w:t>
            </w:r>
            <w:r>
              <w:rPr>
                <w:b/>
                <w:i/>
                <w:color w:val="1F4E79"/>
              </w:rPr>
              <w:t>l’INTERCE/ASHPG</w:t>
            </w:r>
            <w:r>
              <w:rPr>
                <w:i/>
                <w:color w:val="1F4E79"/>
              </w:rPr>
              <w:t xml:space="preserve"> à envoyer des instructions à votre banque pour débiter votre compte, et votre banque à débiter votre compte conformément aux instructions de </w:t>
            </w:r>
            <w:r>
              <w:rPr>
                <w:b/>
                <w:i/>
                <w:color w:val="1F4E79"/>
              </w:rPr>
              <w:t>l’InterCE/ASHPG</w:t>
            </w:r>
            <w:r>
              <w:rPr>
                <w:i/>
                <w:color w:val="1F4E79"/>
              </w:rPr>
              <w:t>.</w:t>
            </w:r>
            <w:bookmarkStart w:id="1" w:name="_gjdgxs" w:colFirst="0" w:colLast="0"/>
            <w:bookmarkEnd w:id="1"/>
            <w:r>
              <w:rPr>
                <w:i/>
                <w:color w:val="1F4E79"/>
              </w:rPr>
              <w:t xml:space="preserve"> Vous serez informé par email avant chaque prélèvement</w:t>
            </w:r>
          </w:p>
          <w:p w:rsidR="00ED243F" w:rsidRDefault="00ED243F" w:rsidP="00600D3E">
            <w:pPr>
              <w:ind w:right="1230"/>
              <w:jc w:val="both"/>
              <w:rPr>
                <w:i/>
                <w:color w:val="1F4E79"/>
                <w:sz w:val="16"/>
                <w:szCs w:val="16"/>
              </w:rPr>
            </w:pPr>
            <w:r>
              <w:rPr>
                <w:i/>
                <w:color w:val="1F4E79"/>
              </w:rPr>
              <w:t xml:space="preserve">Vous pourrez arrêter le prélèvement à tout moment par simple email envoyé à </w:t>
            </w:r>
            <w:r w:rsidRPr="00ED243F">
              <w:rPr>
                <w:sz w:val="24"/>
              </w:rPr>
              <w:t>gestionpaiementce@hpe.com</w:t>
            </w:r>
          </w:p>
        </w:tc>
        <w:tc>
          <w:tcPr>
            <w:tcW w:w="3969" w:type="dxa"/>
            <w:shd w:val="clear" w:color="auto" w:fill="E2EFD9"/>
          </w:tcPr>
          <w:p w:rsidR="00ED243F" w:rsidRDefault="00ED243F" w:rsidP="00600D3E">
            <w:pPr>
              <w:jc w:val="center"/>
              <w:rPr>
                <w:rFonts w:ascii="Trebuchet MS" w:eastAsia="Trebuchet MS" w:hAnsi="Trebuchet MS" w:cs="Trebuchet MS"/>
                <w:b/>
                <w:i/>
                <w:color w:val="003366"/>
              </w:rPr>
            </w:pPr>
          </w:p>
          <w:p w:rsidR="00ED243F" w:rsidRDefault="00ED243F" w:rsidP="00ED243F">
            <w:pPr>
              <w:jc w:val="center"/>
              <w:rPr>
                <w:b/>
                <w:i/>
                <w:color w:val="003366"/>
                <w:sz w:val="28"/>
                <w:szCs w:val="28"/>
              </w:rPr>
            </w:pPr>
            <w:r w:rsidRPr="000111E1">
              <w:rPr>
                <w:rFonts w:ascii="Trebuchet MS" w:eastAsia="Trebuchet MS" w:hAnsi="Trebuchet MS" w:cs="Trebuchet MS"/>
                <w:b/>
                <w:i/>
                <w:color w:val="FF0000"/>
                <w:sz w:val="20"/>
                <w:szCs w:val="28"/>
              </w:rPr>
              <w:t>MA</w:t>
            </w:r>
            <w:r>
              <w:rPr>
                <w:rFonts w:ascii="Trebuchet MS" w:eastAsia="Trebuchet MS" w:hAnsi="Trebuchet MS" w:cs="Trebuchet MS"/>
                <w:b/>
                <w:i/>
                <w:color w:val="FF0000"/>
                <w:sz w:val="20"/>
                <w:szCs w:val="28"/>
              </w:rPr>
              <w:t>N</w:t>
            </w:r>
            <w:r w:rsidRPr="000111E1">
              <w:rPr>
                <w:rFonts w:ascii="Trebuchet MS" w:eastAsia="Trebuchet MS" w:hAnsi="Trebuchet MS" w:cs="Trebuchet MS"/>
                <w:b/>
                <w:i/>
                <w:color w:val="FF0000"/>
                <w:sz w:val="20"/>
                <w:szCs w:val="28"/>
              </w:rPr>
              <w:t>DAT RECURRENT/ REPETITIF</w:t>
            </w:r>
          </w:p>
        </w:tc>
      </w:tr>
    </w:tbl>
    <w:p w:rsidR="00704A97" w:rsidRDefault="00704A97" w:rsidP="00ED243F"/>
    <w:sectPr w:rsidR="00704A97" w:rsidSect="0015146D">
      <w:pgSz w:w="15840" w:h="12240" w:orient="landscape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0F"/>
    <w:rsid w:val="000111E1"/>
    <w:rsid w:val="0015146D"/>
    <w:rsid w:val="0023101C"/>
    <w:rsid w:val="003B5758"/>
    <w:rsid w:val="00682E62"/>
    <w:rsid w:val="006A4AC3"/>
    <w:rsid w:val="006A73AF"/>
    <w:rsid w:val="00704A97"/>
    <w:rsid w:val="008C54A5"/>
    <w:rsid w:val="00A25D0F"/>
    <w:rsid w:val="00D249EE"/>
    <w:rsid w:val="00ED243F"/>
    <w:rsid w:val="00F9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605B5-8AD5-4CC0-9C06-9271BE4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 Packard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Tordo, Frederic</dc:creator>
  <cp:lastModifiedBy>Parent</cp:lastModifiedBy>
  <cp:revision>2</cp:revision>
  <dcterms:created xsi:type="dcterms:W3CDTF">2018-09-24T20:24:00Z</dcterms:created>
  <dcterms:modified xsi:type="dcterms:W3CDTF">2018-09-24T20:24:00Z</dcterms:modified>
</cp:coreProperties>
</file>